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81A9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Sąd Rejonowy w Jarosławiu</w:t>
      </w:r>
    </w:p>
    <w:p w14:paraId="0FA4273C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Wydział Cywilny</w:t>
      </w:r>
    </w:p>
    <w:p w14:paraId="2781DF6C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Jana Pawła II 11</w:t>
      </w:r>
    </w:p>
    <w:p w14:paraId="3C64F5AC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37-500 Jarosław</w:t>
      </w:r>
    </w:p>
    <w:p w14:paraId="08318D3F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bCs/>
          <w:sz w:val="24"/>
          <w:szCs w:val="24"/>
        </w:rPr>
      </w:pPr>
    </w:p>
    <w:p w14:paraId="7004617B" w14:textId="77777777" w:rsidR="008E3F21" w:rsidRDefault="008E3F21" w:rsidP="008E3F2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08 listopad 2024 roku</w:t>
      </w:r>
    </w:p>
    <w:p w14:paraId="731CA357" w14:textId="77777777" w:rsidR="008E3F21" w:rsidRDefault="008E3F21" w:rsidP="008E3F21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Sygnatura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akt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  <w:lang w:val="de-DE"/>
        </w:rPr>
        <w:t>Ns</w:t>
      </w:r>
      <w:proofErr w:type="spellEnd"/>
      <w:r>
        <w:rPr>
          <w:rFonts w:ascii="Times New Roman" w:hAnsi="Times New Roman"/>
          <w:bCs/>
          <w:sz w:val="24"/>
          <w:szCs w:val="24"/>
          <w:lang w:val="de-DE"/>
        </w:rPr>
        <w:t xml:space="preserve"> 249/24</w:t>
      </w:r>
    </w:p>
    <w:p w14:paraId="2CB343F5" w14:textId="77777777" w:rsidR="008E3F21" w:rsidRDefault="008E3F21" w:rsidP="008E3F21">
      <w:pPr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7442D183" w14:textId="77777777" w:rsidR="008E3F21" w:rsidRDefault="008E3F21" w:rsidP="008E3F2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de-DE"/>
        </w:rPr>
      </w:pPr>
      <w:r>
        <w:rPr>
          <w:rFonts w:ascii="Times New Roman" w:hAnsi="Times New Roman"/>
          <w:b/>
          <w:bCs/>
          <w:sz w:val="40"/>
          <w:szCs w:val="40"/>
          <w:lang w:val="de-DE"/>
        </w:rPr>
        <w:t>OGŁOSZENIE</w:t>
      </w:r>
    </w:p>
    <w:p w14:paraId="426C81AE" w14:textId="77777777" w:rsidR="008E3F21" w:rsidRDefault="008E3F21" w:rsidP="008E3F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57B7CA0D" w14:textId="77777777" w:rsidR="008E3F21" w:rsidRDefault="008E3F21" w:rsidP="008E3F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40CF2665" w14:textId="77777777" w:rsidR="008E3F21" w:rsidRDefault="008E3F21" w:rsidP="008E3F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Starszy referendarz sądowy w Sądzie Rejonowym w Jarosławiu I Wydziale Cywilnym</w:t>
      </w:r>
    </w:p>
    <w:p w14:paraId="6600CA14" w14:textId="77777777" w:rsidR="008E3F21" w:rsidRDefault="008E3F21" w:rsidP="008E3F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/>
          <w:sz w:val="24"/>
          <w:szCs w:val="24"/>
        </w:rPr>
        <w:t>Zgryźniak</w:t>
      </w:r>
      <w:proofErr w:type="spellEnd"/>
      <w:r>
        <w:rPr>
          <w:rFonts w:ascii="Times New Roman" w:hAnsi="Times New Roman"/>
          <w:sz w:val="24"/>
          <w:szCs w:val="24"/>
        </w:rPr>
        <w:t xml:space="preserve"> postanowieniem z dnia 31 lipca 2024 roku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zezwolił wnioskodawcy Powiatowi Jarosławskiemu - Dom Pomocy Społecznej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Moszczanach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złożenie do depozytu sądowego kwoty 18.290,16 (osiemnaście tysięcy dwieście dziewięćdziesiąt 16/100) złotych, pozostałej po zmarłej w dniu 13 sierpnia 2023 roku Marii Wojciechowskiej,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c. Stanisława i Czesławy, ostatnio zamieszkałej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Moszczanach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zastrzeżeniem, że wyżej wymieniona kwota ma być wypłacona spadkobiercom zmarłej po przedłożeniu przez nich prawomocnego postanowienia o stwierdzeniu nabycia spadku bądź aktu poświadczenia dziedziczenia oraz postanowieniem z dnia 10 września 2024 roku </w:t>
      </w:r>
      <w:r>
        <w:rPr>
          <w:rFonts w:ascii="Times New Roman" w:hAnsi="Times New Roman"/>
          <w:sz w:val="24"/>
          <w:szCs w:val="24"/>
        </w:rPr>
        <w:t>ustanowił dla nieznanych spadkobierców Marii Wojciechowskiej kuratora w osobie Anny Bosak.</w:t>
      </w:r>
    </w:p>
    <w:p w14:paraId="475555DB" w14:textId="77777777" w:rsidR="008E3F21" w:rsidRDefault="008E3F21" w:rsidP="008E3F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Informuje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konieczności wykazania swojego prawa stosownym dokumentem - prawomocnym postanowieniem w przedmiocie stwierdzenia nabycia spadku lub aktem poświadczenia dziedziczenia.</w:t>
      </w:r>
    </w:p>
    <w:p w14:paraId="2FCB7E50" w14:textId="77777777" w:rsidR="008E3F21" w:rsidRDefault="008E3F21" w:rsidP="008E3F2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Wzywa się spadkobierców Marii Wojciechowskiej do odbioru depozytu, w terminie            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zm./, pod rygorem likwidacji niepodjętego depozytu z urzędu, skutkującego przejściem praw do tego depozytu na rzecz Skarbu Państwa.</w:t>
      </w:r>
    </w:p>
    <w:p w14:paraId="2CB98F0B" w14:textId="77777777" w:rsidR="008E3F21" w:rsidRDefault="008E3F21" w:rsidP="008E3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15383" w14:textId="77777777" w:rsidR="008E3F21" w:rsidRDefault="008E3F21" w:rsidP="008E3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DC378" w14:textId="77777777" w:rsidR="008E3F21" w:rsidRDefault="008E3F21" w:rsidP="008E3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0CE99" w14:textId="77777777" w:rsidR="008E3F21" w:rsidRDefault="008E3F21" w:rsidP="008E3F21">
      <w:pPr>
        <w:jc w:val="both"/>
        <w:rPr>
          <w:rFonts w:ascii="Times New Roman" w:hAnsi="Times New Roman"/>
          <w:sz w:val="24"/>
          <w:szCs w:val="24"/>
        </w:rPr>
      </w:pPr>
    </w:p>
    <w:p w14:paraId="05CA5960" w14:textId="77777777" w:rsidR="00F05D39" w:rsidRDefault="00F05D39">
      <w:bookmarkStart w:id="0" w:name="_GoBack"/>
      <w:bookmarkEnd w:id="0"/>
    </w:p>
    <w:sectPr w:rsidR="00F0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8E3F21"/>
    <w:rsid w:val="00D2507E"/>
    <w:rsid w:val="00F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B08D1-0B79-405B-AD15-651626F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F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2024-11-12T10:34:00Z</dcterms:created>
  <dcterms:modified xsi:type="dcterms:W3CDTF">2024-11-12T10:34:00Z</dcterms:modified>
</cp:coreProperties>
</file>